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85" w:rsidRPr="009B211B" w:rsidRDefault="00F52185" w:rsidP="00F52185">
      <w:pPr>
        <w:pStyle w:val="StandardWeb"/>
        <w:shd w:val="clear" w:color="auto" w:fill="FFFFFF"/>
        <w:spacing w:line="276" w:lineRule="auto"/>
        <w:jc w:val="center"/>
        <w:rPr>
          <w:rFonts w:ascii="Arial" w:hAnsi="Arial" w:cs="Arial"/>
          <w:color w:val="C00000"/>
          <w:sz w:val="28"/>
          <w:szCs w:val="22"/>
          <w:lang w:val="it-IT"/>
        </w:rPr>
      </w:pPr>
      <w:r w:rsidRPr="009B211B">
        <w:rPr>
          <w:rFonts w:ascii="Arial" w:hAnsi="Arial" w:cs="Arial"/>
          <w:b/>
          <w:bCs/>
          <w:iCs/>
          <w:color w:val="C00000"/>
          <w:sz w:val="32"/>
          <w:szCs w:val="27"/>
          <w:lang w:val="it-IT"/>
        </w:rPr>
        <w:t>MESSAGGIO DEL SANTO PADRE FRANCESCO</w:t>
      </w:r>
      <w:r w:rsidRPr="009B211B">
        <w:rPr>
          <w:rFonts w:ascii="Arial" w:hAnsi="Arial" w:cs="Arial"/>
          <w:b/>
          <w:bCs/>
          <w:iCs/>
          <w:color w:val="C00000"/>
          <w:sz w:val="32"/>
          <w:szCs w:val="27"/>
          <w:lang w:val="it-IT"/>
        </w:rPr>
        <w:br/>
        <w:t>PER LA GIORNATA MISSIONARIA MONDIALE 2017</w:t>
      </w:r>
    </w:p>
    <w:p w:rsidR="00F52185" w:rsidRPr="009B211B" w:rsidRDefault="00F52185" w:rsidP="00F52185">
      <w:pPr>
        <w:pStyle w:val="StandardWeb"/>
        <w:shd w:val="clear" w:color="auto" w:fill="FFFFFF"/>
        <w:spacing w:line="276" w:lineRule="auto"/>
        <w:jc w:val="center"/>
        <w:rPr>
          <w:rFonts w:ascii="Arial" w:hAnsi="Arial" w:cs="Arial"/>
          <w:color w:val="C00000"/>
          <w:sz w:val="28"/>
          <w:szCs w:val="22"/>
          <w:lang w:val="it-IT"/>
        </w:rPr>
      </w:pPr>
      <w:r w:rsidRPr="009B211B">
        <w:rPr>
          <w:rFonts w:ascii="Arial" w:hAnsi="Arial" w:cs="Arial"/>
          <w:b/>
          <w:bCs/>
          <w:iCs/>
          <w:color w:val="C00000"/>
          <w:sz w:val="32"/>
          <w:szCs w:val="27"/>
          <w:lang w:val="it-IT"/>
        </w:rPr>
        <w:t>La missione al cuore della fede cristiana</w:t>
      </w:r>
    </w:p>
    <w:p w:rsidR="00F52185" w:rsidRPr="00432090" w:rsidRDefault="00F52185" w:rsidP="00F52185">
      <w:pPr>
        <w:pStyle w:val="StandardWeb"/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Cari fratelli e sorelle,</w:t>
      </w:r>
    </w:p>
    <w:p w:rsidR="00F52185" w:rsidRPr="00432090" w:rsidRDefault="00F52185" w:rsidP="00F52185">
      <w:pPr>
        <w:pStyle w:val="StandardWeb"/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432090">
        <w:rPr>
          <w:rFonts w:ascii="Arial" w:hAnsi="Arial" w:cs="Arial"/>
          <w:color w:val="000000"/>
          <w:sz w:val="22"/>
          <w:szCs w:val="22"/>
          <w:lang w:val="it-IT"/>
        </w:rPr>
        <w:t xml:space="preserve">anche quest’anno la Giornata Missionaria Mondiale ci convoca attorno alla persona di Gesù, «il primo e il più grande evangelizzatore» (Paolo VI, </w:t>
      </w:r>
      <w:proofErr w:type="spellStart"/>
      <w:r w:rsidRPr="00432090">
        <w:rPr>
          <w:rFonts w:ascii="Arial" w:hAnsi="Arial" w:cs="Arial"/>
          <w:color w:val="000000"/>
          <w:sz w:val="22"/>
          <w:szCs w:val="22"/>
          <w:lang w:val="it-IT"/>
        </w:rPr>
        <w:t>Esort</w:t>
      </w:r>
      <w:proofErr w:type="spellEnd"/>
      <w:r w:rsidRPr="00432090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proofErr w:type="spellStart"/>
      <w:r w:rsidRPr="00432090">
        <w:rPr>
          <w:rFonts w:ascii="Arial" w:hAnsi="Arial" w:cs="Arial"/>
          <w:color w:val="000000"/>
          <w:sz w:val="22"/>
          <w:szCs w:val="22"/>
          <w:lang w:val="it-IT"/>
        </w:rPr>
        <w:t>ap</w:t>
      </w:r>
      <w:proofErr w:type="spellEnd"/>
      <w:r w:rsidRPr="00432090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proofErr w:type="spellStart"/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fldChar w:fldCharType="begin"/>
      </w:r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instrText xml:space="preserve"> HYPERLINK "http://w2.vatican.va/content/paul-vi/it/apost_exhortations/documents/hf_p-vi_exh_19751208_evangelii-nuntiandi.html" </w:instrText>
      </w:r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fldChar w:fldCharType="separate"/>
      </w:r>
      <w:r w:rsidRPr="00432090">
        <w:rPr>
          <w:rStyle w:val="Hyperlink"/>
          <w:rFonts w:ascii="Arial" w:hAnsi="Arial" w:cs="Arial"/>
          <w:i/>
          <w:iCs/>
          <w:color w:val="000000"/>
          <w:sz w:val="22"/>
          <w:szCs w:val="22"/>
          <w:lang w:val="it-IT"/>
        </w:rPr>
        <w:t>Evangelii</w:t>
      </w:r>
      <w:proofErr w:type="spellEnd"/>
      <w:r w:rsidRPr="00432090">
        <w:rPr>
          <w:rStyle w:val="Hyperlink"/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 </w:t>
      </w:r>
      <w:proofErr w:type="spellStart"/>
      <w:r w:rsidRPr="00432090">
        <w:rPr>
          <w:rStyle w:val="Hyperlink"/>
          <w:rFonts w:ascii="Arial" w:hAnsi="Arial" w:cs="Arial"/>
          <w:i/>
          <w:iCs/>
          <w:color w:val="000000"/>
          <w:sz w:val="22"/>
          <w:szCs w:val="22"/>
          <w:lang w:val="it-IT"/>
        </w:rPr>
        <w:t>nuntiandi</w:t>
      </w:r>
      <w:proofErr w:type="spellEnd"/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fldChar w:fldCharType="end"/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t>, 7), che continuamente ci invia ad annunciare il Vangelo dell’amore di Dio Padre nella forza dello Spirito Santo. Questa Giornata ci invita a riflettere nuovamente sulla</w:t>
      </w:r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missione al cuore della fede cristiana</w:t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t>. Infatti, la Chiesa è missionaria per natura; se non lo fosse, non sarebbe più la Chiesa di Cristo, ma un’associazione tra molte altre, che ben presto finirebbe con l’esaurire il proprio scopo e scomparire. Perciò, siamo invitati a porci alcune domande che toccano la nostra stessa identità cristiana e le nostre responsabilità di credenti, in un mondo confuso da tante illusioni, ferito da grandi frustrazioni e lacerato da numerose guerre fratricide che ingiustamente colpiscono specialmente gli innocenti. Qual è il</w:t>
      </w:r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fondamento</w:t>
      </w:r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t>della missione? Qual è il</w:t>
      </w:r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cuore</w:t>
      </w:r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t>della missione? Quali sono gli</w:t>
      </w:r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atteggiamenti vitali</w:t>
      </w:r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t>della missione?</w:t>
      </w:r>
    </w:p>
    <w:p w:rsidR="00F52185" w:rsidRPr="00432090" w:rsidRDefault="00F52185" w:rsidP="00F52185">
      <w:pPr>
        <w:pStyle w:val="StandardWeb"/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432090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La missione e il potere trasformante del Vangelo di Cristo, Via, Verità e Vita</w:t>
      </w:r>
    </w:p>
    <w:p w:rsidR="00F52185" w:rsidRPr="00432090" w:rsidRDefault="00F52185" w:rsidP="00F52185">
      <w:pPr>
        <w:pStyle w:val="StandardWeb"/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432090">
        <w:rPr>
          <w:rFonts w:ascii="Arial" w:hAnsi="Arial" w:cs="Arial"/>
          <w:color w:val="000000"/>
          <w:sz w:val="22"/>
          <w:szCs w:val="22"/>
          <w:lang w:val="it-IT"/>
        </w:rPr>
        <w:t>1. La missione della Chiesa, destinata a tutti gli uomini di buona volontà, è fondata sul potere trasformante del Vangelo. Il Vangelo è una Buona Notizia che porta in sé una gioia contagiosa perché contiene e offre una vita nuova: quella di Cristo risorto, il quale, comunicando il suo Spirito vivificante, diventa Via, Verità e Vita per noi (</w:t>
      </w:r>
      <w:proofErr w:type="spellStart"/>
      <w:r w:rsidRPr="00432090">
        <w:rPr>
          <w:rFonts w:ascii="Arial" w:hAnsi="Arial" w:cs="Arial"/>
          <w:color w:val="000000"/>
          <w:sz w:val="22"/>
          <w:szCs w:val="22"/>
          <w:lang w:val="it-IT"/>
        </w:rPr>
        <w:t>cfr</w:t>
      </w:r>
      <w:proofErr w:type="spellEnd"/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proofErr w:type="spellStart"/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Gv</w:t>
      </w:r>
      <w:proofErr w:type="spellEnd"/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t>14,6). È</w:t>
      </w:r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Via</w:t>
      </w:r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t>che ci invita a seguirlo con fiducia e coraggio. Nel seguire Gesù come nostra</w:t>
      </w:r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Via</w:t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t>, ne sperimentiamo la</w:t>
      </w:r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Verità</w:t>
      </w:r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t>e riceviamo la sua</w:t>
      </w:r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Vita</w:t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t>, che è piena comunione con Dio Padre nella forza dello Spirito Santo, ci rende liberi da ogni forma di egoismo ed è fonte di creatività nell’amore.</w:t>
      </w:r>
    </w:p>
    <w:p w:rsidR="00F52185" w:rsidRPr="00432090" w:rsidRDefault="00F52185" w:rsidP="00F52185">
      <w:pPr>
        <w:pStyle w:val="StandardWeb"/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432090">
        <w:rPr>
          <w:rFonts w:ascii="Arial" w:hAnsi="Arial" w:cs="Arial"/>
          <w:color w:val="000000"/>
          <w:sz w:val="22"/>
          <w:szCs w:val="22"/>
          <w:lang w:val="it-IT"/>
        </w:rPr>
        <w:t>2. Dio Padre vuole tale trasformazione esistenziale dei suoi figli e figlie; trasformazione che si esprime come culto in spirito e verità (</w:t>
      </w:r>
      <w:proofErr w:type="spellStart"/>
      <w:r w:rsidRPr="00432090">
        <w:rPr>
          <w:rFonts w:ascii="Arial" w:hAnsi="Arial" w:cs="Arial"/>
          <w:color w:val="000000"/>
          <w:sz w:val="22"/>
          <w:szCs w:val="22"/>
          <w:lang w:val="it-IT"/>
        </w:rPr>
        <w:t>cfr</w:t>
      </w:r>
      <w:proofErr w:type="spellEnd"/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proofErr w:type="spellStart"/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Gv</w:t>
      </w:r>
      <w:proofErr w:type="spellEnd"/>
      <w:r w:rsidRPr="00432090">
        <w:rPr>
          <w:rStyle w:val="apple-converted-space"/>
          <w:rFonts w:ascii="Arial" w:hAnsi="Arial" w:cs="Arial"/>
          <w:i/>
          <w:iCs/>
          <w:color w:val="000000"/>
          <w:sz w:val="22"/>
          <w:szCs w:val="22"/>
          <w:lang w:val="it-IT"/>
        </w:rPr>
        <w:t> </w:t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t>4,23-24), in una vita animata dallo Spirito Santo nell’imitazione del Figlio Gesù a gloria di Dio Padre. «La gloria di Dio è l’uomo vivente» (Ireneo,</w:t>
      </w:r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proofErr w:type="spellStart"/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Adversus</w:t>
      </w:r>
      <w:proofErr w:type="spellEnd"/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 </w:t>
      </w:r>
      <w:proofErr w:type="spellStart"/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haereses</w:t>
      </w:r>
      <w:proofErr w:type="spellEnd"/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t>IV, 20, 7). In questo modo, l’annuncio del Vangelo diventa parola viva ed efficace che attua ciò che proclama (</w:t>
      </w:r>
      <w:proofErr w:type="spellStart"/>
      <w:r w:rsidRPr="00432090">
        <w:rPr>
          <w:rFonts w:ascii="Arial" w:hAnsi="Arial" w:cs="Arial"/>
          <w:color w:val="000000"/>
          <w:sz w:val="22"/>
          <w:szCs w:val="22"/>
          <w:lang w:val="it-IT"/>
        </w:rPr>
        <w:t>cfr</w:t>
      </w:r>
      <w:proofErr w:type="spellEnd"/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proofErr w:type="spellStart"/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Is</w:t>
      </w:r>
      <w:proofErr w:type="spellEnd"/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t>55,10-11), cioè Gesù Cristo, il quale continuamente si fa carne in ogni situazione umana (</w:t>
      </w:r>
      <w:proofErr w:type="spellStart"/>
      <w:r w:rsidRPr="00432090">
        <w:rPr>
          <w:rFonts w:ascii="Arial" w:hAnsi="Arial" w:cs="Arial"/>
          <w:color w:val="000000"/>
          <w:sz w:val="22"/>
          <w:szCs w:val="22"/>
          <w:lang w:val="it-IT"/>
        </w:rPr>
        <w:t>cfr</w:t>
      </w:r>
      <w:proofErr w:type="spellEnd"/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proofErr w:type="spellStart"/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Gv</w:t>
      </w:r>
      <w:proofErr w:type="spellEnd"/>
      <w:r w:rsidRPr="00432090">
        <w:rPr>
          <w:rStyle w:val="apple-converted-space"/>
          <w:rFonts w:ascii="Arial" w:hAnsi="Arial" w:cs="Arial"/>
          <w:i/>
          <w:iCs/>
          <w:color w:val="000000"/>
          <w:sz w:val="22"/>
          <w:szCs w:val="22"/>
          <w:lang w:val="it-IT"/>
        </w:rPr>
        <w:t> </w:t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t>1,14).</w:t>
      </w:r>
    </w:p>
    <w:p w:rsidR="00F52185" w:rsidRPr="00432090" w:rsidRDefault="00F52185" w:rsidP="00F52185">
      <w:pPr>
        <w:pStyle w:val="StandardWeb"/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432090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La missione e il</w:t>
      </w:r>
      <w:r w:rsidRPr="00432090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lang w:val="it-IT"/>
        </w:rPr>
        <w:t> </w:t>
      </w:r>
      <w:proofErr w:type="spellStart"/>
      <w:r w:rsidRPr="00432090">
        <w:rPr>
          <w:rFonts w:ascii="Arial" w:hAnsi="Arial" w:cs="Arial"/>
          <w:b/>
          <w:bCs/>
          <w:i/>
          <w:iCs/>
          <w:color w:val="000000"/>
          <w:sz w:val="22"/>
          <w:szCs w:val="22"/>
          <w:lang w:val="it-IT"/>
        </w:rPr>
        <w:t>kairos</w:t>
      </w:r>
      <w:proofErr w:type="spellEnd"/>
      <w:r w:rsidRPr="00432090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lang w:val="it-IT"/>
        </w:rPr>
        <w:t> </w:t>
      </w:r>
      <w:r w:rsidRPr="00432090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di Cristo</w:t>
      </w:r>
    </w:p>
    <w:p w:rsidR="00F52185" w:rsidRPr="00432090" w:rsidRDefault="00F52185" w:rsidP="00F52185">
      <w:pPr>
        <w:pStyle w:val="StandardWeb"/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432090">
        <w:rPr>
          <w:rFonts w:ascii="Arial" w:hAnsi="Arial" w:cs="Arial"/>
          <w:color w:val="000000"/>
          <w:sz w:val="22"/>
          <w:szCs w:val="22"/>
          <w:lang w:val="it-IT"/>
        </w:rPr>
        <w:t>3. La missione della Chiesa non è, quindi, la diffusione di una ideologia religiosa e nemmeno la proposta di un’etica sublime. Molti movimenti nel mondo sanno produrre ideali elevati o espressioni etiche notevoli. Mediante la missione della Chiesa, è Gesù Cristo che continua ad evangelizzare e agire, e perciò essa rappresenta il</w:t>
      </w:r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proofErr w:type="spellStart"/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kairos</w:t>
      </w:r>
      <w:proofErr w:type="spellEnd"/>
      <w:r w:rsidRPr="00432090">
        <w:rPr>
          <w:rFonts w:ascii="Arial" w:hAnsi="Arial" w:cs="Arial"/>
          <w:color w:val="000000"/>
          <w:sz w:val="22"/>
          <w:szCs w:val="22"/>
          <w:lang w:val="it-IT"/>
        </w:rPr>
        <w:t xml:space="preserve">, il tempo propizio della salvezza nella storia. Mediante la proclamazione del Vangelo, Gesù </w:t>
      </w:r>
      <w:proofErr w:type="gramStart"/>
      <w:r w:rsidRPr="00432090">
        <w:rPr>
          <w:rFonts w:ascii="Arial" w:hAnsi="Arial" w:cs="Arial"/>
          <w:color w:val="000000"/>
          <w:sz w:val="22"/>
          <w:szCs w:val="22"/>
          <w:lang w:val="it-IT"/>
        </w:rPr>
        <w:t>diventa  sempre</w:t>
      </w:r>
      <w:proofErr w:type="gramEnd"/>
      <w:r w:rsidRPr="00432090">
        <w:rPr>
          <w:rFonts w:ascii="Arial" w:hAnsi="Arial" w:cs="Arial"/>
          <w:color w:val="000000"/>
          <w:sz w:val="22"/>
          <w:szCs w:val="22"/>
          <w:lang w:val="it-IT"/>
        </w:rPr>
        <w:t xml:space="preserve"> nuovamente nostro contemporaneo, affinché chi lo accoglie con fede e amore sperimenti la forza trasformatrice del suo Spirito di Risorto che feconda l’umano e il creato come fa la pioggia con la terra. «La sua risurrezione non è una cosa del passato; contiene una forza di vita che </w:t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lastRenderedPageBreak/>
        <w:t>ha penetrato il mondo. Dove sembra che tutto sia morto, da ogni parte tornano ad apparire i germogli della risurrezione. È una forza senza uguali» (</w:t>
      </w:r>
      <w:proofErr w:type="spellStart"/>
      <w:r w:rsidRPr="00432090">
        <w:rPr>
          <w:rFonts w:ascii="Arial" w:hAnsi="Arial" w:cs="Arial"/>
          <w:color w:val="000000"/>
          <w:sz w:val="22"/>
          <w:szCs w:val="22"/>
          <w:lang w:val="it-IT"/>
        </w:rPr>
        <w:t>Esort</w:t>
      </w:r>
      <w:proofErr w:type="spellEnd"/>
      <w:r w:rsidRPr="00432090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proofErr w:type="spellStart"/>
      <w:r w:rsidRPr="00432090">
        <w:rPr>
          <w:rFonts w:ascii="Arial" w:hAnsi="Arial" w:cs="Arial"/>
          <w:color w:val="000000"/>
          <w:sz w:val="22"/>
          <w:szCs w:val="22"/>
          <w:lang w:val="it-IT"/>
        </w:rPr>
        <w:t>ap</w:t>
      </w:r>
      <w:proofErr w:type="spellEnd"/>
      <w:r w:rsidRPr="00432090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proofErr w:type="spellStart"/>
      <w:r w:rsidRPr="00432090">
        <w:rPr>
          <w:rFonts w:ascii="Arial" w:hAnsi="Arial" w:cs="Arial"/>
          <w:color w:val="000000"/>
          <w:sz w:val="22"/>
          <w:szCs w:val="22"/>
          <w:lang w:val="it-IT"/>
        </w:rPr>
        <w:fldChar w:fldCharType="begin"/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instrText xml:space="preserve"> HYPERLINK "http://w2.vatican.va/content/francesco/it/apost_exhortations/documents/papa-francesco_esortazione-ap_20131124_evangelii-gaudium.html" \l "L’azione_misteriosa_del_Risorto_e_del_suo_Spirito" </w:instrText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fldChar w:fldCharType="separate"/>
      </w:r>
      <w:r w:rsidRPr="00432090">
        <w:rPr>
          <w:rStyle w:val="Hyperlink"/>
          <w:rFonts w:ascii="Arial" w:hAnsi="Arial" w:cs="Arial"/>
          <w:i/>
          <w:iCs/>
          <w:color w:val="000000"/>
          <w:sz w:val="22"/>
          <w:szCs w:val="22"/>
          <w:lang w:val="it-IT"/>
        </w:rPr>
        <w:t>Evangelii</w:t>
      </w:r>
      <w:proofErr w:type="spellEnd"/>
      <w:r w:rsidRPr="00432090">
        <w:rPr>
          <w:rStyle w:val="Hyperlink"/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 </w:t>
      </w:r>
      <w:proofErr w:type="spellStart"/>
      <w:r w:rsidRPr="00432090">
        <w:rPr>
          <w:rStyle w:val="Hyperlink"/>
          <w:rFonts w:ascii="Arial" w:hAnsi="Arial" w:cs="Arial"/>
          <w:i/>
          <w:iCs/>
          <w:color w:val="000000"/>
          <w:sz w:val="22"/>
          <w:szCs w:val="22"/>
          <w:lang w:val="it-IT"/>
        </w:rPr>
        <w:t>gaudium</w:t>
      </w:r>
      <w:proofErr w:type="spellEnd"/>
      <w:r w:rsidRPr="00432090">
        <w:rPr>
          <w:rStyle w:val="Hyperlink"/>
          <w:rFonts w:ascii="Arial" w:hAnsi="Arial" w:cs="Arial"/>
          <w:color w:val="000000"/>
          <w:sz w:val="22"/>
          <w:szCs w:val="22"/>
          <w:lang w:val="it-IT"/>
        </w:rPr>
        <w:t>, 276</w:t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fldChar w:fldCharType="end"/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t>).</w:t>
      </w:r>
    </w:p>
    <w:p w:rsidR="00F52185" w:rsidRPr="00432090" w:rsidRDefault="00F52185" w:rsidP="00F52185">
      <w:pPr>
        <w:pStyle w:val="StandardWeb"/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432090">
        <w:rPr>
          <w:rFonts w:ascii="Arial" w:hAnsi="Arial" w:cs="Arial"/>
          <w:color w:val="000000"/>
          <w:sz w:val="22"/>
          <w:szCs w:val="22"/>
          <w:lang w:val="it-IT"/>
        </w:rPr>
        <w:t xml:space="preserve">4. Ricordiamo sempre che «all’inizio dell’essere cristiano non c’è una decisione etica o una grande idea, bensì l’incontro con un avvenimento, con una Persona, che dà alla vita un nuovo orizzonte </w:t>
      </w:r>
      <w:proofErr w:type="gramStart"/>
      <w:r w:rsidRPr="00432090">
        <w:rPr>
          <w:rFonts w:ascii="Arial" w:hAnsi="Arial" w:cs="Arial"/>
          <w:color w:val="000000"/>
          <w:sz w:val="22"/>
          <w:szCs w:val="22"/>
          <w:lang w:val="it-IT"/>
        </w:rPr>
        <w:t>e</w:t>
      </w:r>
      <w:proofErr w:type="gramEnd"/>
      <w:r w:rsidRPr="00432090">
        <w:rPr>
          <w:rFonts w:ascii="Arial" w:hAnsi="Arial" w:cs="Arial"/>
          <w:color w:val="000000"/>
          <w:sz w:val="22"/>
          <w:szCs w:val="22"/>
          <w:lang w:val="it-IT"/>
        </w:rPr>
        <w:t xml:space="preserve"> con ciò la direzione decisiva» (Benedetto XVI, Lett. </w:t>
      </w:r>
      <w:proofErr w:type="spellStart"/>
      <w:r w:rsidRPr="00432090">
        <w:rPr>
          <w:rFonts w:ascii="Arial" w:hAnsi="Arial" w:cs="Arial"/>
          <w:color w:val="000000"/>
          <w:sz w:val="22"/>
          <w:szCs w:val="22"/>
          <w:lang w:val="it-IT"/>
        </w:rPr>
        <w:t>enc</w:t>
      </w:r>
      <w:proofErr w:type="spellEnd"/>
      <w:r w:rsidRPr="00432090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hyperlink r:id="rId5" w:history="1">
        <w:r w:rsidRPr="00432090">
          <w:rPr>
            <w:rStyle w:val="Hyperlink"/>
            <w:rFonts w:ascii="Arial" w:hAnsi="Arial" w:cs="Arial"/>
            <w:i/>
            <w:iCs/>
            <w:color w:val="000000"/>
            <w:sz w:val="22"/>
            <w:szCs w:val="22"/>
            <w:lang w:val="it-IT"/>
          </w:rPr>
          <w:t xml:space="preserve">Deus </w:t>
        </w:r>
        <w:proofErr w:type="spellStart"/>
        <w:r w:rsidRPr="00432090">
          <w:rPr>
            <w:rStyle w:val="Hyperlink"/>
            <w:rFonts w:ascii="Arial" w:hAnsi="Arial" w:cs="Arial"/>
            <w:i/>
            <w:iCs/>
            <w:color w:val="000000"/>
            <w:sz w:val="22"/>
            <w:szCs w:val="22"/>
            <w:lang w:val="it-IT"/>
          </w:rPr>
          <w:t>caritas</w:t>
        </w:r>
        <w:proofErr w:type="spellEnd"/>
        <w:r w:rsidRPr="00432090">
          <w:rPr>
            <w:rStyle w:val="Hyperlink"/>
            <w:rFonts w:ascii="Arial" w:hAnsi="Arial" w:cs="Arial"/>
            <w:i/>
            <w:iCs/>
            <w:color w:val="000000"/>
            <w:sz w:val="22"/>
            <w:szCs w:val="22"/>
            <w:lang w:val="it-IT"/>
          </w:rPr>
          <w:t xml:space="preserve"> est</w:t>
        </w:r>
      </w:hyperlink>
      <w:r w:rsidRPr="00432090">
        <w:rPr>
          <w:rFonts w:ascii="Arial" w:hAnsi="Arial" w:cs="Arial"/>
          <w:color w:val="000000"/>
          <w:sz w:val="22"/>
          <w:szCs w:val="22"/>
          <w:lang w:val="it-IT"/>
        </w:rPr>
        <w:t>, 1). Il Vangelo è una Persona, la quale continuamente si offre e continuamente invita chi la accoglie con fede umile e operosa a condividere la sua vita attraverso una partecipazione effettiva al suo mistero pasquale di morte e risurrezione. Il Vangelo diventa così, mediante il</w:t>
      </w:r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Battesimo</w:t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t>, fonte di vita nuova, libera dal dominio del peccato, illuminata e trasformata dallo Spirito Santo; mediante la</w:t>
      </w:r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Cresima</w:t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t>, diventa unzione fortificante che, grazie allo stesso Spirito, indica cammini e strategie nuove di testimonianza e prossimità; e mediante</w:t>
      </w:r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l’Eucaristia</w:t>
      </w:r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t>diventa cibo dell’uomo nuovo, «medicina di immortalità» (Ignazio di Antiochia,</w:t>
      </w:r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proofErr w:type="spellStart"/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Epistula</w:t>
      </w:r>
      <w:proofErr w:type="spellEnd"/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 ad </w:t>
      </w:r>
      <w:proofErr w:type="spellStart"/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Ephesios</w:t>
      </w:r>
      <w:proofErr w:type="spellEnd"/>
      <w:r w:rsidRPr="00432090">
        <w:rPr>
          <w:rFonts w:ascii="Arial" w:hAnsi="Arial" w:cs="Arial"/>
          <w:color w:val="000000"/>
          <w:sz w:val="22"/>
          <w:szCs w:val="22"/>
          <w:lang w:val="it-IT"/>
        </w:rPr>
        <w:t>, 20, 2).</w:t>
      </w:r>
    </w:p>
    <w:p w:rsidR="00F52185" w:rsidRPr="00432090" w:rsidRDefault="00F52185" w:rsidP="00F52185">
      <w:pPr>
        <w:pStyle w:val="StandardWeb"/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432090">
        <w:rPr>
          <w:rFonts w:ascii="Arial" w:hAnsi="Arial" w:cs="Arial"/>
          <w:color w:val="000000"/>
          <w:sz w:val="22"/>
          <w:szCs w:val="22"/>
          <w:lang w:val="it-IT"/>
        </w:rPr>
        <w:t>5. Il mondo ha essenzialmente bisogno del Vangelo di Gesù Cristo. Egli, attraverso la Chiesa, continua la sua missione di</w:t>
      </w:r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Buon Samaritano</w:t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t>, curando le ferite sanguinanti dell’umanità, e di</w:t>
      </w:r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Buon Pastore</w:t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t xml:space="preserve">, cercando senza sosta chi si è smarrito per sentieri contorti e senza meta. E grazie a Dio non mancano esperienze significative che testimoniano la forza trasformatrice del Vangelo. Penso al gesto di quello studente Dinka che, a costo della propria vita, protegge uno studente della tribù Nuer destinato ad essere ucciso. Penso a quella celebrazione eucaristica a </w:t>
      </w:r>
      <w:proofErr w:type="spellStart"/>
      <w:r w:rsidRPr="00432090">
        <w:rPr>
          <w:rFonts w:ascii="Arial" w:hAnsi="Arial" w:cs="Arial"/>
          <w:color w:val="000000"/>
          <w:sz w:val="22"/>
          <w:szCs w:val="22"/>
          <w:lang w:val="it-IT"/>
        </w:rPr>
        <w:t>Kitgum</w:t>
      </w:r>
      <w:proofErr w:type="spellEnd"/>
      <w:r w:rsidRPr="00432090">
        <w:rPr>
          <w:rFonts w:ascii="Arial" w:hAnsi="Arial" w:cs="Arial"/>
          <w:color w:val="000000"/>
          <w:sz w:val="22"/>
          <w:szCs w:val="22"/>
          <w:lang w:val="it-IT"/>
        </w:rPr>
        <w:t>, nel Nord Uganda, allora insanguinato dalla ferocia di un gruppo di ribelli, quando un missionario fece ripetere alla gente le parole di Gesù sulla croce: «Dio mio, Dio mio, perché mi hai abbandonato?», come espressione del grido disperato dei fratelli e delle sorelle del Signore crocifisso. Quella celebrazione fu per la gente fonte di grande consolazione e tanto coraggio. E possiamo pensare a tante, innumerevoli testimonianze di come il Vangelo aiuta a superare le chiusure, i conflitti, il razzismo, il tribalismo, promuovendo dovunque e tra tutti la riconciliazione, la fraternità e la condivisione.</w:t>
      </w:r>
    </w:p>
    <w:p w:rsidR="00F52185" w:rsidRPr="00432090" w:rsidRDefault="00F52185" w:rsidP="00F52185">
      <w:pPr>
        <w:pStyle w:val="StandardWeb"/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432090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La missione ispira una spiritualità di continuo esodo, pellegrinaggio ed esilio</w:t>
      </w:r>
    </w:p>
    <w:p w:rsidR="00F52185" w:rsidRPr="00432090" w:rsidRDefault="00F52185" w:rsidP="00F52185">
      <w:pPr>
        <w:pStyle w:val="StandardWeb"/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432090">
        <w:rPr>
          <w:rFonts w:ascii="Arial" w:hAnsi="Arial" w:cs="Arial"/>
          <w:color w:val="000000"/>
          <w:sz w:val="22"/>
          <w:szCs w:val="22"/>
          <w:lang w:val="it-IT"/>
        </w:rPr>
        <w:t>6. La missione della Chiesa è animata da una spiritualità di</w:t>
      </w:r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continuo esodo</w:t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t>. Si tratta di «uscire dalla propria comodità e avere il coraggio di raggiungere tutte le periferie che hanno bisogno della luce del Vangelo» (</w:t>
      </w:r>
      <w:proofErr w:type="spellStart"/>
      <w:r w:rsidRPr="00432090">
        <w:rPr>
          <w:rFonts w:ascii="Arial" w:hAnsi="Arial" w:cs="Arial"/>
          <w:color w:val="000000"/>
          <w:sz w:val="22"/>
          <w:szCs w:val="22"/>
          <w:lang w:val="it-IT"/>
        </w:rPr>
        <w:t>Esort</w:t>
      </w:r>
      <w:proofErr w:type="spellEnd"/>
      <w:r w:rsidRPr="00432090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proofErr w:type="spellStart"/>
      <w:r w:rsidRPr="00432090">
        <w:rPr>
          <w:rFonts w:ascii="Arial" w:hAnsi="Arial" w:cs="Arial"/>
          <w:color w:val="000000"/>
          <w:sz w:val="22"/>
          <w:szCs w:val="22"/>
          <w:lang w:val="it-IT"/>
        </w:rPr>
        <w:t>ap</w:t>
      </w:r>
      <w:proofErr w:type="spellEnd"/>
      <w:r w:rsidRPr="00432090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proofErr w:type="spellStart"/>
      <w:r w:rsidRPr="00432090">
        <w:rPr>
          <w:rFonts w:ascii="Arial" w:hAnsi="Arial" w:cs="Arial"/>
          <w:color w:val="000000"/>
          <w:sz w:val="22"/>
          <w:szCs w:val="22"/>
          <w:lang w:val="it-IT"/>
        </w:rPr>
        <w:fldChar w:fldCharType="begin"/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instrText xml:space="preserve"> HYPERLINK "http://w2.vatican.va/content/francesco/it/apost_exhortations/documents/papa-francesco_esortazione-ap_20131124_evangelii-gaudium.html" \l "I._Una_Chiesa_in_uscita" </w:instrText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fldChar w:fldCharType="separate"/>
      </w:r>
      <w:r w:rsidRPr="00432090">
        <w:rPr>
          <w:rStyle w:val="Hyperlink"/>
          <w:rFonts w:ascii="Arial" w:hAnsi="Arial" w:cs="Arial"/>
          <w:i/>
          <w:iCs/>
          <w:color w:val="000000"/>
          <w:sz w:val="22"/>
          <w:szCs w:val="22"/>
          <w:lang w:val="it-IT"/>
        </w:rPr>
        <w:t>Evangelii</w:t>
      </w:r>
      <w:proofErr w:type="spellEnd"/>
      <w:r w:rsidRPr="00432090">
        <w:rPr>
          <w:rStyle w:val="Hyperlink"/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 </w:t>
      </w:r>
      <w:proofErr w:type="spellStart"/>
      <w:r w:rsidRPr="00432090">
        <w:rPr>
          <w:rStyle w:val="Hyperlink"/>
          <w:rFonts w:ascii="Arial" w:hAnsi="Arial" w:cs="Arial"/>
          <w:i/>
          <w:iCs/>
          <w:color w:val="000000"/>
          <w:sz w:val="22"/>
          <w:szCs w:val="22"/>
          <w:lang w:val="it-IT"/>
        </w:rPr>
        <w:t>gaudium</w:t>
      </w:r>
      <w:proofErr w:type="spellEnd"/>
      <w:r w:rsidRPr="00432090">
        <w:rPr>
          <w:rStyle w:val="Hyperlink"/>
          <w:rFonts w:ascii="Arial" w:hAnsi="Arial" w:cs="Arial"/>
          <w:color w:val="000000"/>
          <w:sz w:val="22"/>
          <w:szCs w:val="22"/>
          <w:lang w:val="it-IT"/>
        </w:rPr>
        <w:t>, 20</w:t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fldChar w:fldCharType="end"/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t>). La missione della Chiesa stimola un atteggiamento di</w:t>
      </w:r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continuo pellegrinaggio</w:t>
      </w:r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t>attraverso i vari deserti della vita, attraverso le varie esperienze di fame e sete di verità e di giustizia. La missione della Chiesa ispira una esperienza di</w:t>
      </w:r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continuo esilio</w:t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t>, per fare sentire all’uomo assetato di infinito la sua condizione di esule in cammino verso la patria finale, proteso tra il “già” e il “non ancora” del Regno dei Cieli.</w:t>
      </w:r>
    </w:p>
    <w:p w:rsidR="00F52185" w:rsidRPr="00432090" w:rsidRDefault="00F52185" w:rsidP="00F52185">
      <w:pPr>
        <w:pStyle w:val="StandardWeb"/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432090">
        <w:rPr>
          <w:rFonts w:ascii="Arial" w:hAnsi="Arial" w:cs="Arial"/>
          <w:color w:val="000000"/>
          <w:sz w:val="22"/>
          <w:szCs w:val="22"/>
          <w:lang w:val="it-IT"/>
        </w:rPr>
        <w:t>7. La missione dice alla Chiesa che essa non è fine a sé stessa, ma è umile strumento e mediazione del Regno. Una Chiesa autoreferenziale, che si compiace di successi terreni, non è la Chiesa di Cristo, suo corpo crocifisso e glorioso. Ecco allora perché dobbiamo preferire «una Chiesa accidentata, ferita e sporca per essere uscita per le strade, piuttosto che una Chiesa malata per la chiusura e la comodità di aggrapparsi alle proprie sicurezze» (</w:t>
      </w:r>
      <w:hyperlink r:id="rId6" w:anchor="V. Una_madre_dal_cuore_aperto" w:history="1">
        <w:r w:rsidRPr="00432090">
          <w:rPr>
            <w:rStyle w:val="Hyperlink"/>
            <w:rFonts w:ascii="Arial" w:hAnsi="Arial" w:cs="Arial"/>
            <w:i/>
            <w:iCs/>
            <w:color w:val="000000"/>
            <w:sz w:val="22"/>
            <w:szCs w:val="22"/>
            <w:lang w:val="it-IT"/>
          </w:rPr>
          <w:t>ibid</w:t>
        </w:r>
        <w:r w:rsidRPr="00432090">
          <w:rPr>
            <w:rStyle w:val="Hyperlink"/>
            <w:rFonts w:ascii="Arial" w:hAnsi="Arial" w:cs="Arial"/>
            <w:color w:val="000000"/>
            <w:sz w:val="22"/>
            <w:szCs w:val="22"/>
            <w:lang w:val="it-IT"/>
          </w:rPr>
          <w:t>., 49</w:t>
        </w:r>
      </w:hyperlink>
      <w:r w:rsidRPr="00432090">
        <w:rPr>
          <w:rFonts w:ascii="Arial" w:hAnsi="Arial" w:cs="Arial"/>
          <w:color w:val="000000"/>
          <w:sz w:val="22"/>
          <w:szCs w:val="22"/>
          <w:lang w:val="it-IT"/>
        </w:rPr>
        <w:t>).</w:t>
      </w:r>
    </w:p>
    <w:p w:rsidR="009B211B" w:rsidRDefault="009B211B">
      <w:pPr>
        <w:rPr>
          <w:rFonts w:ascii="Arial" w:eastAsia="Times New Roman" w:hAnsi="Arial" w:cs="Arial"/>
          <w:b/>
          <w:bCs/>
          <w:color w:val="000000"/>
          <w:lang w:val="it-IT" w:eastAsia="de-AT"/>
        </w:rPr>
      </w:pPr>
      <w:r>
        <w:rPr>
          <w:rFonts w:ascii="Arial" w:hAnsi="Arial" w:cs="Arial"/>
          <w:b/>
          <w:bCs/>
          <w:color w:val="000000"/>
          <w:lang w:val="it-IT"/>
        </w:rPr>
        <w:br w:type="page"/>
      </w:r>
    </w:p>
    <w:p w:rsidR="00F52185" w:rsidRPr="00432090" w:rsidRDefault="00F52185" w:rsidP="00F52185">
      <w:pPr>
        <w:pStyle w:val="StandardWeb"/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bookmarkStart w:id="0" w:name="_GoBack"/>
      <w:bookmarkEnd w:id="0"/>
      <w:r w:rsidRPr="00432090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lastRenderedPageBreak/>
        <w:t>I giovani, speranza della missione</w:t>
      </w:r>
    </w:p>
    <w:p w:rsidR="00F52185" w:rsidRPr="00432090" w:rsidRDefault="00F52185" w:rsidP="00F52185">
      <w:pPr>
        <w:pStyle w:val="StandardWeb"/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432090">
        <w:rPr>
          <w:rFonts w:ascii="Arial" w:hAnsi="Arial" w:cs="Arial"/>
          <w:color w:val="000000"/>
          <w:sz w:val="22"/>
          <w:szCs w:val="22"/>
          <w:lang w:val="it-IT"/>
        </w:rPr>
        <w:t>8. I giovani sono la speranza della missione. La persona di Gesù e la Buona Notizia da Lui proclamata continuano ad affascinare molti giovani. Essi cercano percorsi in cui realizzare il coraggio e gli slanci del cuore a servizio dell’umanità. «Sono molti i giovani che offrono il loro aiuto solidale di fronte ai mali del mondo e intraprendono varie forme di militanza e di volontariato [...]. Che bello che i giovani siano “viandanti della fede”, felici di portare Gesù in ogni strada, in ogni piazza, in ogni angolo della terra!» (</w:t>
      </w:r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ibid</w:t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t>., 106). La prossima Assemblea Generale Ordinaria del Sinodo dei Vescovi, che si celebrerà nel 2018 sul tema</w:t>
      </w:r>
      <w:r w:rsidRPr="00432090">
        <w:rPr>
          <w:rStyle w:val="apple-converted-space"/>
          <w:rFonts w:ascii="Arial" w:hAnsi="Arial" w:cs="Arial"/>
          <w:color w:val="000000"/>
          <w:sz w:val="22"/>
          <w:szCs w:val="22"/>
          <w:lang w:val="it-IT"/>
        </w:rPr>
        <w:t> </w:t>
      </w:r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“I giovani, la fede e il discernimento vocazionale</w:t>
      </w:r>
      <w:r w:rsidRPr="00432090">
        <w:rPr>
          <w:rFonts w:ascii="Arial" w:hAnsi="Arial" w:cs="Arial"/>
          <w:color w:val="000000"/>
          <w:sz w:val="22"/>
          <w:szCs w:val="22"/>
          <w:lang w:val="it-IT"/>
        </w:rPr>
        <w:t>”, si presenta come occasione provvidenziale per coinvolgere i giovani nella comune responsabilità missionaria che ha bisogno della loro ricca immaginazione e creatività.</w:t>
      </w:r>
    </w:p>
    <w:p w:rsidR="00F52185" w:rsidRPr="00432090" w:rsidRDefault="00F52185" w:rsidP="00F52185">
      <w:pPr>
        <w:pStyle w:val="StandardWeb"/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432090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Il servizio delle Pontificie Opere Missionarie</w:t>
      </w:r>
    </w:p>
    <w:p w:rsidR="00F52185" w:rsidRPr="00432090" w:rsidRDefault="00F52185" w:rsidP="00F52185">
      <w:pPr>
        <w:pStyle w:val="StandardWeb"/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432090">
        <w:rPr>
          <w:rFonts w:ascii="Arial" w:hAnsi="Arial" w:cs="Arial"/>
          <w:color w:val="000000"/>
          <w:sz w:val="22"/>
          <w:szCs w:val="22"/>
          <w:lang w:val="it-IT"/>
        </w:rPr>
        <w:t>9. Le Pontificie Opere Missionarie sono strumento prezioso per suscitare in ogni comunità cristiana il desiderio di uscire dai propri confini e dalle proprie sicurezze e prendere il largo per annunciare il Vangelo a tutti. Attraverso una profonda spiritualità missionaria da vivere quotidianamente, un impegno costante di formazione ed animazione missionaria, ragazzi, giovani, adulti, famiglie, sacerdoti, religiosi e religiose, Vescovi sono coinvolti perché cresca in ciascuno un cuore missionario. La Giornata Missionaria Mondiale, promossa dall’Opera della Propagazione della Fede, è l’occasione propizia perché il cuore missionario delle comunità cristiane partecipi con la preghiera, con la testimonianza della vita e con la comunione dei beni per rispondere alle gravi e vaste necessità dell’evangelizzazione.</w:t>
      </w:r>
    </w:p>
    <w:p w:rsidR="00F52185" w:rsidRPr="00432090" w:rsidRDefault="00F52185" w:rsidP="00F52185">
      <w:pPr>
        <w:pStyle w:val="StandardWeb"/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432090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Fare missione con Maria, Madre dell’evangelizzazione</w:t>
      </w:r>
    </w:p>
    <w:p w:rsidR="00F52185" w:rsidRPr="00432090" w:rsidRDefault="00F52185" w:rsidP="00F52185">
      <w:pPr>
        <w:pStyle w:val="StandardWeb"/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432090">
        <w:rPr>
          <w:rFonts w:ascii="Arial" w:hAnsi="Arial" w:cs="Arial"/>
          <w:color w:val="000000"/>
          <w:sz w:val="22"/>
          <w:szCs w:val="22"/>
          <w:lang w:val="it-IT"/>
        </w:rPr>
        <w:t>10. Cari fratelli e sorelle, facciamo missione ispirandoci a Maria, Madre dell’evangelizzazione. Ella, mossa dallo Spirito, accolse il Verbo della vita nella profondità della sua umile fede. Ci aiuti la Vergine a dire il nostro “sì” nell’urgenza di far risuonare la Buona Notizia di Gesù nel nostro tempo; ci ottenga un nuovo ardore di risorti per portare a tutti il Vangelo della vita che vince la morte; interceda per noi affinché possiamo acquistare la santa audacia di cercare nuove strade perché giunga a tutti il dono della salvezza.</w:t>
      </w:r>
    </w:p>
    <w:p w:rsidR="00F52185" w:rsidRPr="00432090" w:rsidRDefault="00F52185" w:rsidP="00F52185">
      <w:pPr>
        <w:pStyle w:val="StandardWeb"/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Dal Vaticano, 4 giugno 2017</w:t>
      </w:r>
      <w:r w:rsidRPr="0043209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br/>
        <w:t>Solennità di Pentecoste</w:t>
      </w:r>
    </w:p>
    <w:p w:rsidR="00F52185" w:rsidRPr="00432090" w:rsidRDefault="00F52185" w:rsidP="00F52185">
      <w:pPr>
        <w:pStyle w:val="StandardWeb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432090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FRANCESCO</w:t>
      </w:r>
    </w:p>
    <w:p w:rsidR="00F65B47" w:rsidRPr="00432090" w:rsidRDefault="00F65B47" w:rsidP="00F52185">
      <w:pPr>
        <w:spacing w:line="276" w:lineRule="auto"/>
        <w:rPr>
          <w:rFonts w:ascii="Arial" w:hAnsi="Arial" w:cs="Arial"/>
          <w:lang w:val="it-IT"/>
        </w:rPr>
      </w:pPr>
    </w:p>
    <w:sectPr w:rsidR="00F65B47" w:rsidRPr="004320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85"/>
    <w:rsid w:val="00010105"/>
    <w:rsid w:val="001A5127"/>
    <w:rsid w:val="00432090"/>
    <w:rsid w:val="005861AB"/>
    <w:rsid w:val="009B211B"/>
    <w:rsid w:val="00A34715"/>
    <w:rsid w:val="00D829F6"/>
    <w:rsid w:val="00F52185"/>
    <w:rsid w:val="00F6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405D0-5C86-4906-920A-7710EF86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5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F52185"/>
  </w:style>
  <w:style w:type="character" w:styleId="Hyperlink">
    <w:name w:val="Hyperlink"/>
    <w:basedOn w:val="Absatz-Standardschriftart"/>
    <w:uiPriority w:val="99"/>
    <w:semiHidden/>
    <w:unhideWhenUsed/>
    <w:rsid w:val="00F5218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2.vatican.va/content/francesco/it/apost_exhortations/documents/papa-francesco_esortazione-ap_20131124_evangelii-gaudium.html" TargetMode="External"/><Relationship Id="rId5" Type="http://schemas.openxmlformats.org/officeDocument/2006/relationships/hyperlink" Target="http://w2.vatican.va/content/benedict-xvi/it/encyclicals/documents/hf_ben-xvi_enc_20051225_deus-caritas-e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1DFDD-AFCB-463C-8EC9-966AB6A6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1363</Words>
  <Characters>8592</Characters>
  <Application>Microsoft Office Word</Application>
  <DocSecurity>0</DocSecurity>
  <Lines>71</Lines>
  <Paragraphs>19</Paragraphs>
  <ScaleCrop>false</ScaleCrop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OSTERMANN Siegfried</dc:creator>
  <cp:keywords/>
  <dc:description/>
  <cp:lastModifiedBy>OSTERMANN Siegfried</cp:lastModifiedBy>
  <cp:revision>3</cp:revision>
  <cp:lastPrinted>2017-06-06T13:00:00Z</cp:lastPrinted>
  <dcterms:created xsi:type="dcterms:W3CDTF">2017-06-06T12:57:00Z</dcterms:created>
  <dcterms:modified xsi:type="dcterms:W3CDTF">2017-06-06T15:15:00Z</dcterms:modified>
</cp:coreProperties>
</file>